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73FCE" w:rsidRDefault="004D43A1" w:rsidP="004D43A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C73FCE">
        <w:rPr>
          <w:rFonts w:ascii="Times New Roman" w:hAnsi="Times New Roman" w:cs="Times New Roman"/>
          <w:b/>
          <w:sz w:val="28"/>
          <w:szCs w:val="28"/>
        </w:rPr>
        <w:t xml:space="preserve"> СЕРЕБРЯНСКОГО СЕЛЬСКОГО ПОСЕЛЕНИЯ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ПЕРМСКОГО КРАЯ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Pr="004D43A1" w:rsidRDefault="00C073CB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3A1">
        <w:rPr>
          <w:rFonts w:ascii="Times New Roman" w:hAnsi="Times New Roman" w:cs="Times New Roman"/>
          <w:sz w:val="28"/>
          <w:szCs w:val="28"/>
        </w:rPr>
        <w:t>05</w:t>
      </w:r>
      <w:r w:rsidR="00704564" w:rsidRPr="004D43A1">
        <w:rPr>
          <w:rFonts w:ascii="Times New Roman" w:hAnsi="Times New Roman" w:cs="Times New Roman"/>
          <w:sz w:val="28"/>
          <w:szCs w:val="28"/>
        </w:rPr>
        <w:t>.03</w:t>
      </w:r>
      <w:r w:rsidR="004D43A1" w:rsidRPr="004D43A1">
        <w:rPr>
          <w:rFonts w:ascii="Times New Roman" w:hAnsi="Times New Roman" w:cs="Times New Roman"/>
          <w:sz w:val="28"/>
          <w:szCs w:val="28"/>
        </w:rPr>
        <w:t>.2015</w:t>
      </w:r>
      <w:r w:rsidR="00C73FCE" w:rsidRPr="004D43A1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</w:t>
      </w:r>
      <w:r w:rsidR="004D43A1" w:rsidRPr="004D43A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D43A1">
        <w:rPr>
          <w:rFonts w:ascii="Times New Roman" w:hAnsi="Times New Roman" w:cs="Times New Roman"/>
          <w:sz w:val="28"/>
          <w:szCs w:val="28"/>
        </w:rPr>
        <w:t xml:space="preserve">  </w:t>
      </w:r>
      <w:r w:rsidR="004D43A1" w:rsidRPr="004D43A1"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4D43A1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D43A1">
        <w:rPr>
          <w:rFonts w:ascii="Times New Roman" w:hAnsi="Times New Roman" w:cs="Times New Roman"/>
          <w:sz w:val="28"/>
          <w:szCs w:val="28"/>
        </w:rPr>
        <w:t>О мерах  по защите населения</w:t>
      </w:r>
      <w:r w:rsidR="004D43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3A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D43A1">
        <w:rPr>
          <w:rFonts w:ascii="Times New Roman" w:hAnsi="Times New Roman" w:cs="Times New Roman"/>
          <w:sz w:val="28"/>
          <w:szCs w:val="28"/>
        </w:rPr>
        <w:t xml:space="preserve"> возможных</w:t>
      </w:r>
    </w:p>
    <w:p w:rsidR="00C73FCE" w:rsidRPr="004D43A1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D43A1">
        <w:rPr>
          <w:rFonts w:ascii="Times New Roman" w:hAnsi="Times New Roman" w:cs="Times New Roman"/>
          <w:sz w:val="28"/>
          <w:szCs w:val="28"/>
        </w:rPr>
        <w:t xml:space="preserve"> последствий</w:t>
      </w:r>
      <w:r w:rsidR="004D43A1">
        <w:rPr>
          <w:rFonts w:ascii="Times New Roman" w:hAnsi="Times New Roman" w:cs="Times New Roman"/>
          <w:sz w:val="28"/>
          <w:szCs w:val="28"/>
        </w:rPr>
        <w:t xml:space="preserve"> весеннего паводка 2015</w:t>
      </w:r>
      <w:r w:rsidRPr="004D43A1">
        <w:rPr>
          <w:rFonts w:ascii="Times New Roman" w:hAnsi="Times New Roman" w:cs="Times New Roman"/>
          <w:sz w:val="28"/>
          <w:szCs w:val="28"/>
        </w:rPr>
        <w:t>г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связи с приближением весеннего паводкового периода и в целях снижения риска возникновения чрезвычайных ситуаций в период  весеннего половодья, для организации работ по пропуску паводковых вод ве</w:t>
      </w:r>
      <w:r w:rsidR="004D43A1">
        <w:rPr>
          <w:rFonts w:ascii="Times New Roman" w:hAnsi="Times New Roman" w:cs="Times New Roman"/>
          <w:sz w:val="28"/>
          <w:szCs w:val="28"/>
        </w:rPr>
        <w:t>сной 2015</w:t>
      </w:r>
      <w:r>
        <w:rPr>
          <w:rFonts w:ascii="Times New Roman" w:hAnsi="Times New Roman" w:cs="Times New Roman"/>
          <w:sz w:val="28"/>
          <w:szCs w:val="28"/>
        </w:rPr>
        <w:t xml:space="preserve"> года, обеспечения мероприятий по предупреждению повреждения и уничтожения имущества, гибели скота и иных тяжких последствий в период паводковых вод:</w:t>
      </w:r>
      <w:r w:rsidR="004D43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 при администрации Серебрянского сельского поселении противопаводковую комиссию (приложение№1);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2.Создать аварийно- спасательную группу из числа людей, имеющих  технику, моторные лодки, машины, трактора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№2);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3.Возложить на комиссию обязанности по организации работ, связанных с паводковыми водами на территории поселения. Установить, что решения и указания противопаводковой  комиссии в пределах ее компетенции, являются обязательными для исполнения руководителями предприятий и организаций всех форм собственности.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Разработать и утвердить план мероприятий по обеспечению безаварийног</w:t>
      </w:r>
      <w:r w:rsidR="004D43A1">
        <w:rPr>
          <w:rFonts w:ascii="Times New Roman" w:hAnsi="Times New Roman" w:cs="Times New Roman"/>
          <w:sz w:val="28"/>
          <w:szCs w:val="28"/>
        </w:rPr>
        <w:t>о пропуска паводковых вод в 2015</w:t>
      </w:r>
      <w:r>
        <w:rPr>
          <w:rFonts w:ascii="Times New Roman" w:hAnsi="Times New Roman" w:cs="Times New Roman"/>
          <w:sz w:val="28"/>
          <w:szCs w:val="28"/>
        </w:rPr>
        <w:t xml:space="preserve">г и сохранности материальных ценностей, и обеспечению безопасности в зонах возможного затопления. Мероприятия согласовать с руководителями предприятий и учреждений, расположенных на территории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 3)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 осуществление мер по обеспечению безаварийног</w:t>
      </w:r>
      <w:r w:rsidR="004D43A1">
        <w:rPr>
          <w:rFonts w:ascii="Times New Roman" w:hAnsi="Times New Roman" w:cs="Times New Roman"/>
          <w:sz w:val="28"/>
          <w:szCs w:val="28"/>
        </w:rPr>
        <w:t>о пропуска паводковых вод в 2015</w:t>
      </w:r>
      <w:r>
        <w:rPr>
          <w:rFonts w:ascii="Times New Roman" w:hAnsi="Times New Roman" w:cs="Times New Roman"/>
          <w:sz w:val="28"/>
          <w:szCs w:val="28"/>
        </w:rPr>
        <w:t>г выделить средства из резервного фонда.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Оперативную информацию о паводковой обстановке  в случае затопления населенных пунктов и объектов экономики, возникновения ЧС, связанных с прохождением весеннего половодья  предоставлять по телефонам: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2-13-45, 2-19-99.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Назначить  ответственного за сбор и передачу оперативной информации </w:t>
      </w:r>
      <w:r w:rsidR="00C073CB">
        <w:rPr>
          <w:rFonts w:ascii="Times New Roman" w:hAnsi="Times New Roman" w:cs="Times New Roman"/>
          <w:sz w:val="28"/>
          <w:szCs w:val="28"/>
        </w:rPr>
        <w:t xml:space="preserve"> по уровню поднятия воды </w:t>
      </w:r>
      <w:r>
        <w:rPr>
          <w:rFonts w:ascii="Times New Roman" w:hAnsi="Times New Roman" w:cs="Times New Roman"/>
          <w:sz w:val="28"/>
          <w:szCs w:val="28"/>
        </w:rPr>
        <w:t>Сереброву Раису Владимировну. Телеф</w:t>
      </w:r>
      <w:r w:rsidR="004D43A1">
        <w:rPr>
          <w:rFonts w:ascii="Times New Roman" w:hAnsi="Times New Roman" w:cs="Times New Roman"/>
          <w:sz w:val="28"/>
          <w:szCs w:val="28"/>
        </w:rPr>
        <w:t>он 89504720703,  с 1 апреля 2015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Постановление главы посел</w:t>
      </w:r>
      <w:r w:rsidR="004D43A1">
        <w:rPr>
          <w:rFonts w:ascii="Times New Roman" w:hAnsi="Times New Roman" w:cs="Times New Roman"/>
          <w:sz w:val="28"/>
          <w:szCs w:val="28"/>
        </w:rPr>
        <w:t>ения от 15.03.2014 года №11</w:t>
      </w:r>
      <w:r>
        <w:rPr>
          <w:rFonts w:ascii="Times New Roman" w:hAnsi="Times New Roman" w:cs="Times New Roman"/>
          <w:sz w:val="28"/>
          <w:szCs w:val="28"/>
        </w:rPr>
        <w:t xml:space="preserve"> «О мерах по защите населения от возможных по</w:t>
      </w:r>
      <w:r w:rsidR="004D43A1">
        <w:rPr>
          <w:rFonts w:ascii="Times New Roman" w:hAnsi="Times New Roman" w:cs="Times New Roman"/>
          <w:sz w:val="28"/>
          <w:szCs w:val="28"/>
        </w:rPr>
        <w:t>следствий весеннего паводка 2014</w:t>
      </w:r>
      <w:r>
        <w:rPr>
          <w:rFonts w:ascii="Times New Roman" w:hAnsi="Times New Roman" w:cs="Times New Roman"/>
          <w:sz w:val="28"/>
          <w:szCs w:val="28"/>
        </w:rPr>
        <w:t xml:space="preserve"> года» считать утратившим силу.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Контроль  за  исполнени</w:t>
      </w:r>
      <w:r w:rsidR="004D43A1">
        <w:rPr>
          <w:rFonts w:ascii="Times New Roman" w:hAnsi="Times New Roman" w:cs="Times New Roman"/>
          <w:sz w:val="28"/>
          <w:szCs w:val="28"/>
        </w:rPr>
        <w:t>ем данного распоряжения возложить на главу поселения</w:t>
      </w:r>
      <w:r>
        <w:rPr>
          <w:rFonts w:ascii="Times New Roman" w:hAnsi="Times New Roman" w:cs="Times New Roman"/>
          <w:sz w:val="28"/>
          <w:szCs w:val="28"/>
        </w:rPr>
        <w:t xml:space="preserve"> и руководителей предприятий и учреждений.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Серебрянского</w:t>
      </w:r>
    </w:p>
    <w:p w:rsidR="00C73FCE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r w:rsidR="00C73FCE">
        <w:rPr>
          <w:rFonts w:ascii="Times New Roman" w:hAnsi="Times New Roman" w:cs="Times New Roman"/>
          <w:sz w:val="28"/>
          <w:szCs w:val="28"/>
        </w:rPr>
        <w:t xml:space="preserve">  В.Н. Степанов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Приложение №1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Серебрянского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D43A1">
        <w:rPr>
          <w:rFonts w:ascii="Times New Roman" w:hAnsi="Times New Roman" w:cs="Times New Roman"/>
          <w:sz w:val="28"/>
          <w:szCs w:val="28"/>
        </w:rPr>
        <w:t xml:space="preserve">         от 05.03.2015г      №9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ПРОТИВОПАВОДКОВАЯ  КОМИССИЯ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администрации Серебрянского сельского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В.Н. Степанов, глава Серебрянского поселения    - председатель комиссии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Чудинова Л. Г.</w:t>
      </w:r>
      <w:r w:rsidR="00C73F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И.о.</w:t>
      </w:r>
      <w:r w:rsidR="00C73FCE">
        <w:rPr>
          <w:rFonts w:ascii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62E2">
        <w:rPr>
          <w:rFonts w:ascii="Times New Roman" w:hAnsi="Times New Roman" w:cs="Times New Roman"/>
          <w:sz w:val="28"/>
          <w:szCs w:val="28"/>
        </w:rPr>
        <w:t xml:space="preserve"> «Ремжилсервис»  </w:t>
      </w:r>
      <w:r w:rsidR="00C73FCE">
        <w:rPr>
          <w:rFonts w:ascii="Times New Roman" w:hAnsi="Times New Roman" w:cs="Times New Roman"/>
          <w:sz w:val="28"/>
          <w:szCs w:val="28"/>
        </w:rPr>
        <w:t xml:space="preserve">- зам. председателя </w:t>
      </w:r>
      <w:r w:rsidR="00016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2E2" w:rsidRDefault="000162E2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Гуляева Т.С., фельдшер Серебрянског</w:t>
      </w:r>
      <w:r w:rsidR="000162E2">
        <w:rPr>
          <w:rFonts w:ascii="Times New Roman" w:hAnsi="Times New Roman" w:cs="Times New Roman"/>
          <w:sz w:val="28"/>
          <w:szCs w:val="28"/>
        </w:rPr>
        <w:t xml:space="preserve">о ФАП            </w:t>
      </w:r>
      <w:r>
        <w:rPr>
          <w:rFonts w:ascii="Times New Roman" w:hAnsi="Times New Roman" w:cs="Times New Roman"/>
          <w:sz w:val="28"/>
          <w:szCs w:val="28"/>
        </w:rPr>
        <w:t xml:space="preserve"> - секретарь комиссии;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4.Васильев В.Н.</w:t>
      </w:r>
      <w:r w:rsidR="00C73FCE">
        <w:rPr>
          <w:rFonts w:ascii="Times New Roman" w:hAnsi="Times New Roman" w:cs="Times New Roman"/>
          <w:sz w:val="28"/>
          <w:szCs w:val="28"/>
        </w:rPr>
        <w:t>.., ответственный з</w:t>
      </w:r>
      <w:r w:rsidR="000162E2">
        <w:rPr>
          <w:rFonts w:ascii="Times New Roman" w:hAnsi="Times New Roman" w:cs="Times New Roman"/>
          <w:sz w:val="28"/>
          <w:szCs w:val="28"/>
        </w:rPr>
        <w:t xml:space="preserve">а  ПБ                       </w:t>
      </w:r>
      <w:r w:rsidR="00C73FCE">
        <w:rPr>
          <w:rFonts w:ascii="Times New Roman" w:hAnsi="Times New Roman" w:cs="Times New Roman"/>
          <w:sz w:val="28"/>
          <w:szCs w:val="28"/>
        </w:rPr>
        <w:t xml:space="preserve">   - член комиссии;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3FCE">
        <w:rPr>
          <w:rFonts w:ascii="Times New Roman" w:hAnsi="Times New Roman" w:cs="Times New Roman"/>
          <w:sz w:val="28"/>
          <w:szCs w:val="28"/>
        </w:rPr>
        <w:t xml:space="preserve">.Эммрих В.А.., электрик                    </w:t>
      </w:r>
      <w:r w:rsidR="000162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73FCE">
        <w:rPr>
          <w:rFonts w:ascii="Times New Roman" w:hAnsi="Times New Roman" w:cs="Times New Roman"/>
          <w:sz w:val="28"/>
          <w:szCs w:val="28"/>
        </w:rPr>
        <w:t>- член комиссии;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Драчев А.Я.</w:t>
      </w:r>
      <w:r w:rsidR="00C73FCE">
        <w:rPr>
          <w:rFonts w:ascii="Times New Roman" w:hAnsi="Times New Roman" w:cs="Times New Roman"/>
          <w:sz w:val="28"/>
          <w:szCs w:val="28"/>
        </w:rPr>
        <w:t xml:space="preserve">, водитель     СПК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3FCE">
        <w:rPr>
          <w:rFonts w:ascii="Times New Roman" w:hAnsi="Times New Roman" w:cs="Times New Roman"/>
          <w:sz w:val="28"/>
          <w:szCs w:val="28"/>
        </w:rPr>
        <w:t xml:space="preserve">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Власов Г.Н., имеющий час</w:t>
      </w:r>
      <w:r w:rsidR="000162E2">
        <w:rPr>
          <w:rFonts w:ascii="Times New Roman" w:hAnsi="Times New Roman" w:cs="Times New Roman"/>
          <w:sz w:val="28"/>
          <w:szCs w:val="28"/>
        </w:rPr>
        <w:t xml:space="preserve">тную машину                    </w:t>
      </w:r>
      <w:r>
        <w:rPr>
          <w:rFonts w:ascii="Times New Roman" w:hAnsi="Times New Roman" w:cs="Times New Roman"/>
          <w:sz w:val="28"/>
          <w:szCs w:val="28"/>
        </w:rPr>
        <w:t xml:space="preserve">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Файзиева И.И., директор школы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еребрянка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Суханов В.И., директор школы п. Оныл                     - член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73FCE" w:rsidRDefault="000162E2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Масленников В.А. ООО «Строй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ИнвестГруп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-ч</w:t>
      </w:r>
      <w:proofErr w:type="gramEnd"/>
      <w:r>
        <w:rPr>
          <w:rFonts w:ascii="Times New Roman" w:hAnsi="Times New Roman" w:cs="Times New Roman"/>
          <w:sz w:val="28"/>
          <w:szCs w:val="28"/>
        </w:rPr>
        <w:t>лен комиссии;</w:t>
      </w:r>
      <w:r w:rsidR="00C73FC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Воробьева Н.В., зав. Онылским ФАП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Хайрутдинов А.Ф. УУП                </w:t>
      </w:r>
      <w:r w:rsidR="000162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член ком                                 </w:t>
      </w:r>
      <w:r w:rsidR="00C073CB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73FCE">
        <w:rPr>
          <w:rFonts w:ascii="Times New Roman" w:hAnsi="Times New Roman" w:cs="Times New Roman"/>
          <w:sz w:val="28"/>
          <w:szCs w:val="28"/>
        </w:rPr>
        <w:t xml:space="preserve"> Карманов А.А. ИП</w:t>
      </w:r>
      <w:proofErr w:type="gramStart"/>
      <w:r w:rsidR="00C73FCE">
        <w:rPr>
          <w:rFonts w:ascii="Times New Roman" w:hAnsi="Times New Roman" w:cs="Times New Roman"/>
          <w:sz w:val="28"/>
          <w:szCs w:val="28"/>
        </w:rPr>
        <w:t xml:space="preserve"> </w:t>
      </w:r>
      <w:r w:rsidR="000162E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162E2">
        <w:rPr>
          <w:rFonts w:ascii="Times New Roman" w:hAnsi="Times New Roman" w:cs="Times New Roman"/>
          <w:sz w:val="28"/>
          <w:szCs w:val="28"/>
        </w:rPr>
        <w:t xml:space="preserve"> депутат СД</w:t>
      </w:r>
      <w:r w:rsidR="00C73F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62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3FCE">
        <w:rPr>
          <w:rFonts w:ascii="Times New Roman" w:hAnsi="Times New Roman" w:cs="Times New Roman"/>
          <w:sz w:val="28"/>
          <w:szCs w:val="28"/>
        </w:rPr>
        <w:t xml:space="preserve">          -член комиссии;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15.Биктимирова Н.А, депутат СД                                    </w:t>
      </w:r>
      <w:r w:rsidR="00016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член комиссии;</w:t>
      </w:r>
    </w:p>
    <w:p w:rsidR="00C073CB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Власов Г.Н., водитель СПК          </w:t>
      </w:r>
      <w:r w:rsidR="000162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- член комиссии.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73CB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="00CA594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D43A1">
        <w:rPr>
          <w:rFonts w:ascii="Times New Roman" w:hAnsi="Times New Roman" w:cs="Times New Roman"/>
          <w:sz w:val="28"/>
          <w:szCs w:val="28"/>
        </w:rPr>
        <w:t xml:space="preserve">          от 05.03.2015г    № 9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АВАРИЙНО – СПАСАТЕЛЬНАЯ  ГРУППА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Султанов Фаргат Ахтамович                - тракторист  ТТ-4, МУП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МУП «Ремжилсервис»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Якимов Григорий Григорьевич            - водитель ООО «Дороги Весляны»,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владелец моторной лодки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Пиняк Юрий </w:t>
      </w:r>
      <w:r w:rsidR="00CA5944">
        <w:rPr>
          <w:rFonts w:ascii="Times New Roman" w:hAnsi="Times New Roman" w:cs="Times New Roman"/>
          <w:sz w:val="28"/>
          <w:szCs w:val="28"/>
        </w:rPr>
        <w:t xml:space="preserve">Степанович                     </w:t>
      </w:r>
      <w:r>
        <w:rPr>
          <w:rFonts w:ascii="Times New Roman" w:hAnsi="Times New Roman" w:cs="Times New Roman"/>
          <w:sz w:val="28"/>
          <w:szCs w:val="28"/>
        </w:rPr>
        <w:t xml:space="preserve">- водитель, тракторист ЛТ-150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Марецк</w:t>
      </w:r>
      <w:r w:rsidR="00CA5944">
        <w:rPr>
          <w:rFonts w:ascii="Times New Roman" w:hAnsi="Times New Roman" w:cs="Times New Roman"/>
          <w:sz w:val="28"/>
          <w:szCs w:val="28"/>
        </w:rPr>
        <w:t xml:space="preserve">ий Пётр Владимирович           </w:t>
      </w:r>
      <w:r>
        <w:rPr>
          <w:rFonts w:ascii="Times New Roman" w:hAnsi="Times New Roman" w:cs="Times New Roman"/>
          <w:sz w:val="28"/>
          <w:szCs w:val="28"/>
        </w:rPr>
        <w:t>- водитель,  владелец лодки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Файзиев В</w:t>
      </w:r>
      <w:r w:rsidR="00CA5944">
        <w:rPr>
          <w:rFonts w:ascii="Times New Roman" w:hAnsi="Times New Roman" w:cs="Times New Roman"/>
          <w:sz w:val="28"/>
          <w:szCs w:val="28"/>
        </w:rPr>
        <w:t xml:space="preserve">азих Габдрауфович              </w:t>
      </w:r>
      <w:r>
        <w:rPr>
          <w:rFonts w:ascii="Times New Roman" w:hAnsi="Times New Roman" w:cs="Times New Roman"/>
          <w:sz w:val="28"/>
          <w:szCs w:val="28"/>
        </w:rPr>
        <w:t>-   «    УАЗ, ИП;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3FCE">
        <w:rPr>
          <w:rFonts w:ascii="Times New Roman" w:hAnsi="Times New Roman" w:cs="Times New Roman"/>
          <w:sz w:val="28"/>
          <w:szCs w:val="28"/>
        </w:rPr>
        <w:t xml:space="preserve">.  Чудинов Владимир Григорьевич         - водитель скорой помощи;                           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3FCE">
        <w:rPr>
          <w:rFonts w:ascii="Times New Roman" w:hAnsi="Times New Roman" w:cs="Times New Roman"/>
          <w:sz w:val="28"/>
          <w:szCs w:val="28"/>
        </w:rPr>
        <w:t>. Якимов Василий Васильевич                - водитель, ИП п.</w:t>
      </w:r>
      <w:r w:rsidR="00CA5944">
        <w:rPr>
          <w:rFonts w:ascii="Times New Roman" w:hAnsi="Times New Roman" w:cs="Times New Roman"/>
          <w:sz w:val="28"/>
          <w:szCs w:val="28"/>
        </w:rPr>
        <w:t xml:space="preserve"> </w:t>
      </w:r>
      <w:r w:rsidR="00C73FCE">
        <w:rPr>
          <w:rFonts w:ascii="Times New Roman" w:hAnsi="Times New Roman" w:cs="Times New Roman"/>
          <w:sz w:val="28"/>
          <w:szCs w:val="28"/>
        </w:rPr>
        <w:t>Оныл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3FCE">
        <w:rPr>
          <w:rFonts w:ascii="Times New Roman" w:hAnsi="Times New Roman" w:cs="Times New Roman"/>
          <w:sz w:val="28"/>
          <w:szCs w:val="28"/>
        </w:rPr>
        <w:t xml:space="preserve">. Крохалев Анатолий Николаевич        </w:t>
      </w:r>
      <w:r w:rsidR="00CA5944">
        <w:rPr>
          <w:rFonts w:ascii="Times New Roman" w:hAnsi="Times New Roman" w:cs="Times New Roman"/>
          <w:sz w:val="28"/>
          <w:szCs w:val="28"/>
        </w:rPr>
        <w:t xml:space="preserve"> </w:t>
      </w:r>
      <w:r w:rsidR="00C73FCE">
        <w:rPr>
          <w:rFonts w:ascii="Times New Roman" w:hAnsi="Times New Roman" w:cs="Times New Roman"/>
          <w:sz w:val="28"/>
          <w:szCs w:val="28"/>
        </w:rPr>
        <w:t xml:space="preserve"> </w:t>
      </w:r>
      <w:r w:rsidR="00CA5944">
        <w:rPr>
          <w:rFonts w:ascii="Times New Roman" w:hAnsi="Times New Roman" w:cs="Times New Roman"/>
          <w:sz w:val="28"/>
          <w:szCs w:val="28"/>
        </w:rPr>
        <w:t xml:space="preserve"> </w:t>
      </w:r>
      <w:r w:rsidR="00C73FCE">
        <w:rPr>
          <w:rFonts w:ascii="Times New Roman" w:hAnsi="Times New Roman" w:cs="Times New Roman"/>
          <w:sz w:val="28"/>
          <w:szCs w:val="28"/>
        </w:rPr>
        <w:t xml:space="preserve">- водитель пожарной машины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п. Оныл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3FCE">
        <w:rPr>
          <w:rFonts w:ascii="Times New Roman" w:hAnsi="Times New Roman" w:cs="Times New Roman"/>
          <w:sz w:val="28"/>
          <w:szCs w:val="28"/>
        </w:rPr>
        <w:t xml:space="preserve">. Васильев Вячеслав Николаевич         </w:t>
      </w:r>
      <w:r w:rsidR="00CA5944">
        <w:rPr>
          <w:rFonts w:ascii="Times New Roman" w:hAnsi="Times New Roman" w:cs="Times New Roman"/>
          <w:sz w:val="28"/>
          <w:szCs w:val="28"/>
        </w:rPr>
        <w:t xml:space="preserve"> </w:t>
      </w:r>
      <w:r w:rsidR="00C73FCE">
        <w:rPr>
          <w:rFonts w:ascii="Times New Roman" w:hAnsi="Times New Roman" w:cs="Times New Roman"/>
          <w:sz w:val="28"/>
          <w:szCs w:val="28"/>
        </w:rPr>
        <w:t xml:space="preserve"> - водитель пожарной машины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73FCE">
        <w:rPr>
          <w:rFonts w:ascii="Times New Roman" w:hAnsi="Times New Roman" w:cs="Times New Roman"/>
          <w:sz w:val="28"/>
          <w:szCs w:val="28"/>
        </w:rPr>
        <w:t>. Гуляева Тамара Степановна                - фельдшер Серебрянского ФАП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73FCE">
        <w:rPr>
          <w:rFonts w:ascii="Times New Roman" w:hAnsi="Times New Roman" w:cs="Times New Roman"/>
          <w:sz w:val="28"/>
          <w:szCs w:val="28"/>
        </w:rPr>
        <w:t>. Воро</w:t>
      </w:r>
      <w:r w:rsidR="00CA5944">
        <w:rPr>
          <w:rFonts w:ascii="Times New Roman" w:hAnsi="Times New Roman" w:cs="Times New Roman"/>
          <w:sz w:val="28"/>
          <w:szCs w:val="28"/>
        </w:rPr>
        <w:t xml:space="preserve">бьева Надежда Вячеславовна     </w:t>
      </w:r>
      <w:proofErr w:type="gramStart"/>
      <w:r w:rsidR="00C73FCE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="00C73FCE">
        <w:rPr>
          <w:rFonts w:ascii="Times New Roman" w:hAnsi="Times New Roman" w:cs="Times New Roman"/>
          <w:sz w:val="28"/>
          <w:szCs w:val="28"/>
        </w:rPr>
        <w:t xml:space="preserve">ельдшер </w:t>
      </w:r>
      <w:proofErr w:type="spellStart"/>
      <w:r w:rsidR="00C73FCE">
        <w:rPr>
          <w:rFonts w:ascii="Times New Roman" w:hAnsi="Times New Roman" w:cs="Times New Roman"/>
          <w:sz w:val="28"/>
          <w:szCs w:val="28"/>
        </w:rPr>
        <w:t>Онылского</w:t>
      </w:r>
      <w:proofErr w:type="spellEnd"/>
      <w:r w:rsidR="00C73FCE">
        <w:rPr>
          <w:rFonts w:ascii="Times New Roman" w:hAnsi="Times New Roman" w:cs="Times New Roman"/>
          <w:sz w:val="28"/>
          <w:szCs w:val="28"/>
        </w:rPr>
        <w:t xml:space="preserve"> </w:t>
      </w:r>
      <w:r w:rsidR="00CA5944">
        <w:rPr>
          <w:rFonts w:ascii="Times New Roman" w:hAnsi="Times New Roman" w:cs="Times New Roman"/>
          <w:sz w:val="28"/>
          <w:szCs w:val="28"/>
        </w:rPr>
        <w:t xml:space="preserve"> </w:t>
      </w:r>
      <w:r w:rsidR="00C73FCE">
        <w:rPr>
          <w:rFonts w:ascii="Times New Roman" w:hAnsi="Times New Roman" w:cs="Times New Roman"/>
          <w:sz w:val="28"/>
          <w:szCs w:val="28"/>
        </w:rPr>
        <w:t>ФАП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73FCE">
        <w:rPr>
          <w:rFonts w:ascii="Times New Roman" w:hAnsi="Times New Roman" w:cs="Times New Roman"/>
          <w:sz w:val="28"/>
          <w:szCs w:val="28"/>
        </w:rPr>
        <w:t>. Биктимиров Фарит Фанусович            - водитель ООО СПК «Север- лес»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73FCE">
        <w:rPr>
          <w:rFonts w:ascii="Times New Roman" w:hAnsi="Times New Roman" w:cs="Times New Roman"/>
          <w:sz w:val="28"/>
          <w:szCs w:val="28"/>
        </w:rPr>
        <w:t>. Сафронов Валерий Александрович   - машинист водогрейных котлов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ДОУ «Березка», владелец лодки</w:t>
      </w:r>
    </w:p>
    <w:p w:rsidR="00C73FCE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73FCE">
        <w:rPr>
          <w:rFonts w:ascii="Times New Roman" w:hAnsi="Times New Roman" w:cs="Times New Roman"/>
          <w:sz w:val="28"/>
          <w:szCs w:val="28"/>
        </w:rPr>
        <w:t xml:space="preserve">.Карманов А.А.         </w:t>
      </w:r>
      <w:r w:rsidR="00CA5944">
        <w:rPr>
          <w:rFonts w:ascii="Times New Roman" w:hAnsi="Times New Roman" w:cs="Times New Roman"/>
          <w:sz w:val="28"/>
          <w:szCs w:val="28"/>
        </w:rPr>
        <w:t xml:space="preserve">                               -</w:t>
      </w:r>
      <w:r w:rsidR="00C73FCE">
        <w:rPr>
          <w:rFonts w:ascii="Times New Roman" w:hAnsi="Times New Roman" w:cs="Times New Roman"/>
          <w:sz w:val="28"/>
          <w:szCs w:val="28"/>
        </w:rPr>
        <w:t xml:space="preserve"> механик СГБУ «Пермские леса»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73CB" w:rsidRDefault="00C073CB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Приложение №2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D43A1">
        <w:rPr>
          <w:rFonts w:ascii="Times New Roman" w:hAnsi="Times New Roman" w:cs="Times New Roman"/>
          <w:sz w:val="28"/>
          <w:szCs w:val="28"/>
        </w:rPr>
        <w:t xml:space="preserve">                   от 05.03.2015г    № 9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СПАСАТЕЛЬНАЯ  ГРУППА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1.Султанов Фаргат  Ахтамович, тракторист ТТ-4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2.Нарбутас Василий Сергеевич, владелец моторной лодки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3.Сафронов Валерий Александрович, владелец моторной лодки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4.Якимов Григорий Григорьевич, водитель, владелец моторной лодки</w:t>
      </w:r>
      <w:r w:rsidR="00C073CB">
        <w:rPr>
          <w:rFonts w:ascii="Times New Roman" w:hAnsi="Times New Roman" w:cs="Times New Roman"/>
          <w:sz w:val="28"/>
          <w:szCs w:val="28"/>
        </w:rPr>
        <w:t>,  тракторист Т-150;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Васильев Вячеслав Николаевич, водитель пожарной автомашины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Гуляева Тамара Степановна, фельдшер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Чудинов Владимир Григорьевич, водитель скорой помощи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8.Марецкий Петр Владимирович, ИП, владелец моторной лодки</w:t>
      </w:r>
    </w:p>
    <w:p w:rsidR="00CA5944" w:rsidRDefault="00CA5944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9.Хайрутдинов Евгений Раисович, владелец частной мот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одки</w:t>
      </w:r>
    </w:p>
    <w:p w:rsidR="00C073CB" w:rsidRDefault="00C073CB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ПУНКТ ВРЕМЕННОГО РАЗМЕЩЕНИЯ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1.Здание больницы  - готовое к приему населения, имеется отопление, </w:t>
      </w:r>
      <w:r w:rsidR="00CA5944">
        <w:rPr>
          <w:rFonts w:ascii="Times New Roman" w:hAnsi="Times New Roman" w:cs="Times New Roman"/>
          <w:sz w:val="28"/>
          <w:szCs w:val="28"/>
        </w:rPr>
        <w:t xml:space="preserve">освещение, </w:t>
      </w:r>
      <w:r>
        <w:rPr>
          <w:rFonts w:ascii="Times New Roman" w:hAnsi="Times New Roman" w:cs="Times New Roman"/>
          <w:sz w:val="28"/>
          <w:szCs w:val="28"/>
        </w:rPr>
        <w:t>отдельные комнаты (палаты), чистые</w:t>
      </w:r>
      <w:r w:rsidR="00C073CB">
        <w:rPr>
          <w:rFonts w:ascii="Times New Roman" w:hAnsi="Times New Roman" w:cs="Times New Roman"/>
          <w:sz w:val="28"/>
          <w:szCs w:val="28"/>
        </w:rPr>
        <w:t>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Здание бывшего Дома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престарелых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 готовое к приему, здание с термосифонным отоплением, дрова имеются, комнаты чистые.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3.Здание Серебрянской средней школы – готовое к приему, здание отапливается, чистое.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Здание Дома культуры МКДУ «Серебрянка» - гото</w:t>
      </w:r>
      <w:r w:rsidR="00C073CB">
        <w:rPr>
          <w:rFonts w:ascii="Times New Roman" w:hAnsi="Times New Roman" w:cs="Times New Roman"/>
          <w:sz w:val="28"/>
          <w:szCs w:val="28"/>
        </w:rPr>
        <w:t xml:space="preserve">вое к приему, отопление </w:t>
      </w:r>
      <w:r w:rsidR="00CA5944">
        <w:rPr>
          <w:rFonts w:ascii="Times New Roman" w:hAnsi="Times New Roman" w:cs="Times New Roman"/>
          <w:sz w:val="28"/>
          <w:szCs w:val="28"/>
        </w:rPr>
        <w:t xml:space="preserve">и освещение </w:t>
      </w:r>
      <w:r w:rsidR="00C073CB">
        <w:rPr>
          <w:rFonts w:ascii="Times New Roman" w:hAnsi="Times New Roman" w:cs="Times New Roman"/>
          <w:sz w:val="28"/>
          <w:szCs w:val="28"/>
        </w:rPr>
        <w:t>имеется, в здании чисто.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ПРИВЛЕКАЕМОЙ ТЕХНИКИ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Моторная лодка   - 2 , (частные)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Автомобиль УАЗ-31519   скорая помощь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3.трактор Т-150                                     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4.трактор ТТ-4                                      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Автомобиль УАЗ-22069 (пассажирский)   -2 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инженерная техника:   бульдозер -2</w:t>
      </w:r>
      <w:r w:rsidR="00384264">
        <w:rPr>
          <w:rFonts w:ascii="Times New Roman" w:hAnsi="Times New Roman" w:cs="Times New Roman"/>
          <w:sz w:val="28"/>
          <w:szCs w:val="28"/>
        </w:rPr>
        <w:t xml:space="preserve"> ( СГБУ «Пермские леса»,</w:t>
      </w:r>
      <w:r w:rsidR="004D43A1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Start"/>
      <w:r w:rsidR="004D43A1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="004D43A1">
        <w:rPr>
          <w:rFonts w:ascii="Times New Roman" w:hAnsi="Times New Roman" w:cs="Times New Roman"/>
          <w:sz w:val="28"/>
          <w:szCs w:val="28"/>
        </w:rPr>
        <w:t>О Форест»</w:t>
      </w:r>
      <w:r w:rsidR="00C073CB">
        <w:rPr>
          <w:rFonts w:ascii="Times New Roman" w:hAnsi="Times New Roman" w:cs="Times New Roman"/>
          <w:sz w:val="28"/>
          <w:szCs w:val="28"/>
        </w:rPr>
        <w:t>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Автомобиль КРАЗ-260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Фискар)  -1</w:t>
      </w:r>
      <w:r w:rsidR="00384264">
        <w:rPr>
          <w:rFonts w:ascii="Times New Roman" w:hAnsi="Times New Roman" w:cs="Times New Roman"/>
          <w:sz w:val="28"/>
          <w:szCs w:val="28"/>
        </w:rPr>
        <w:t xml:space="preserve"> ( ИП Гиниатуллин И.Н.)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8.Автомобиль УАЗ-фермер  -3</w:t>
      </w:r>
      <w:r w:rsidR="003842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426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84264">
        <w:rPr>
          <w:rFonts w:ascii="Times New Roman" w:hAnsi="Times New Roman" w:cs="Times New Roman"/>
          <w:sz w:val="28"/>
          <w:szCs w:val="28"/>
        </w:rPr>
        <w:t>МУ</w:t>
      </w:r>
      <w:r w:rsidR="004D43A1">
        <w:rPr>
          <w:rFonts w:ascii="Times New Roman" w:hAnsi="Times New Roman" w:cs="Times New Roman"/>
          <w:sz w:val="28"/>
          <w:szCs w:val="28"/>
        </w:rPr>
        <w:t>П «Ремжилсервис», Якимов Г.Г.</w:t>
      </w:r>
      <w:r w:rsidR="00384264">
        <w:rPr>
          <w:rFonts w:ascii="Times New Roman" w:hAnsi="Times New Roman" w:cs="Times New Roman"/>
          <w:sz w:val="28"/>
          <w:szCs w:val="28"/>
        </w:rPr>
        <w:t>., Пиняк Ю.С.)</w:t>
      </w:r>
    </w:p>
    <w:p w:rsidR="00CA5944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9.Камаз  (самосвал)            -1    </w:t>
      </w:r>
    </w:p>
    <w:p w:rsidR="00CA5944" w:rsidRDefault="00CA5944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5944" w:rsidRDefault="00CA5944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ЗАПАС  ГСМ на половодье</w:t>
      </w:r>
    </w:p>
    <w:p w:rsidR="00C073CB" w:rsidRDefault="00C073CB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 топливо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- о,5 т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2.Бензин              -0,2 т</w:t>
      </w:r>
    </w:p>
    <w:p w:rsidR="004D43A1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Утверждаю_______________                                          </w:t>
      </w: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3A1" w:rsidRDefault="004D43A1" w:rsidP="004D43A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№3</w:t>
      </w:r>
    </w:p>
    <w:p w:rsidR="00C73FCE" w:rsidRDefault="004D43A1" w:rsidP="004D43A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73F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Серебрянского сельского поселения</w:t>
      </w:r>
    </w:p>
    <w:p w:rsidR="00C73FCE" w:rsidRDefault="00C073CB" w:rsidP="00C73FCE">
      <w:pPr>
        <w:tabs>
          <w:tab w:val="left" w:pos="65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4D43A1">
        <w:rPr>
          <w:rFonts w:ascii="Times New Roman" w:hAnsi="Times New Roman" w:cs="Times New Roman"/>
          <w:sz w:val="28"/>
          <w:szCs w:val="28"/>
        </w:rPr>
        <w:t>05.03.2015г     № 9</w:t>
      </w: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</w:t>
      </w:r>
      <w:r w:rsidR="004D43A1">
        <w:rPr>
          <w:rFonts w:ascii="Times New Roman" w:hAnsi="Times New Roman" w:cs="Times New Roman"/>
          <w:sz w:val="28"/>
          <w:szCs w:val="28"/>
        </w:rPr>
        <w:t>ивопаводковых мероприятий в 2015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73FCE" w:rsidRDefault="00C73FCE" w:rsidP="00C73FCE">
      <w:pPr>
        <w:tabs>
          <w:tab w:val="left" w:pos="885"/>
          <w:tab w:val="center" w:pos="4818"/>
          <w:tab w:val="left" w:pos="65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МО</w:t>
      </w:r>
      <w:r>
        <w:rPr>
          <w:rFonts w:ascii="Times New Roman" w:hAnsi="Times New Roman" w:cs="Times New Roman"/>
          <w:sz w:val="28"/>
          <w:szCs w:val="28"/>
        </w:rPr>
        <w:tab/>
        <w:t>«Серебрянское сельское поселение»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4261"/>
        <w:gridCol w:w="2085"/>
        <w:gridCol w:w="2593"/>
      </w:tblGrid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исполнение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круглосуточный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 состоянием  и уровнем   воды в реке « Весляны»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4D43A1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01.04.2015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А.С.Гаак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Сереброва Р.В.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необходимых запасов строительных  материалов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пиломатериалов, гвоздей, обвязочной проволоки, бруса)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C73FCE" w:rsidRDefault="004D43A1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Л.Г. Ч</w:t>
            </w:r>
            <w:r w:rsidR="00384264">
              <w:rPr>
                <w:rFonts w:ascii="Times New Roman" w:hAnsi="Times New Roman" w:cs="Times New Roman"/>
                <w:sz w:val="28"/>
                <w:szCs w:val="28"/>
              </w:rPr>
              <w:t>удинова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прохождении весеннего паводка и проводимой работе по защите населения и территорий  от чрезвычайных  ситуаций, вызванных паводком, состоянии источников питьевой воды (колодцев), путем подворного обхода, объявлениями.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паводковый период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4D43A1" w:rsidRDefault="004D43A1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>ротиво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паводковая 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пешеходных переходов в местах затопления настилом из досок.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до15 апреля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«Ремжилсервис»</w:t>
            </w:r>
          </w:p>
          <w:p w:rsidR="00C73FCE" w:rsidRDefault="00384264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Чудинова Л.Г.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Взять под контроль подготовку планов мероприятий на  период весенних паводковых вод, руководителям предприятий, учреждений обратив, особое внимание на вопросы: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-подготовка спасательных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 эвакуации из зон возможного затопления людей, скота и имущества;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-подготовка к возможному затоплению зданий, сооружений электроустановок;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-подготовка помещений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размещения людей, скота, имущества на период весеннего паводка;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учащихся;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-охрана общественного порядка предупреждение краж, предупреждения и тушения пожаров в зонах затопления, своевременного и полного оказания медицинской помощи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эвакуированным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зон затопления;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продуктами питания, предметами первой необходимости, граждан, временно отселяемых из зоны подтопления;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запасов нефтепродуктов;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-проведение сходов граждан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момента издания распоряжения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3A1" w:rsidRDefault="004D43A1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>ротиво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паводковая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 по предотвращению разрушения дорог, мостов, дамб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4D43A1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15.04.2015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64" w:rsidRDefault="004D43A1" w:rsidP="00384264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«КО Форест»</w:t>
            </w:r>
          </w:p>
          <w:p w:rsidR="00C73FCE" w:rsidRDefault="00384264" w:rsidP="00384264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СГБУ «Пермские леса», </w:t>
            </w:r>
            <w:r w:rsidR="00361A0A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  <w:p w:rsidR="00361A0A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Масленников В.А.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A0A">
              <w:rPr>
                <w:rFonts w:ascii="Times New Roman" w:hAnsi="Times New Roman" w:cs="Times New Roman"/>
                <w:sz w:val="28"/>
                <w:szCs w:val="28"/>
              </w:rPr>
              <w:t xml:space="preserve"> Мальцев А.П.</w:t>
            </w:r>
          </w:p>
          <w:p w:rsidR="00C73FCE" w:rsidRDefault="00361A0A" w:rsidP="00361A0A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Гиниатуллин И.Н.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Установить постоянный контроль с приближением паводка за зонами возможного затопления (ул. Набережная)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4D43A1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15.05.2015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361A0A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Противопаводковая</w:t>
            </w:r>
            <w:r w:rsidR="00C73FCE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надежной, бесперебойной работы связи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период паводка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Ростелеком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охраны общественного порядка на пунктах временного размещения жителей, и сохранность имущества и материальных ценностей от мародерства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период паводка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УУП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 А.Ф.</w:t>
            </w:r>
          </w:p>
          <w:p w:rsidR="00C73FCE" w:rsidRDefault="00C73FCE" w:rsidP="00C73F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FCE" w:rsidRDefault="00C73FCE" w:rsidP="00384264">
      <w:pPr>
        <w:tabs>
          <w:tab w:val="left" w:pos="9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73FCE" w:rsidSect="00FC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FCE"/>
    <w:rsid w:val="000162E2"/>
    <w:rsid w:val="000A3806"/>
    <w:rsid w:val="00153AD6"/>
    <w:rsid w:val="00322671"/>
    <w:rsid w:val="00361A0A"/>
    <w:rsid w:val="00384264"/>
    <w:rsid w:val="003C714E"/>
    <w:rsid w:val="004D43A1"/>
    <w:rsid w:val="00697C85"/>
    <w:rsid w:val="00704564"/>
    <w:rsid w:val="00757CDF"/>
    <w:rsid w:val="00C073CB"/>
    <w:rsid w:val="00C73FCE"/>
    <w:rsid w:val="00CA5944"/>
    <w:rsid w:val="00FC412E"/>
    <w:rsid w:val="00FE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C899D-2420-41DD-8F30-75BD3C2C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2014-03-17T04:33:00Z</cp:lastPrinted>
  <dcterms:created xsi:type="dcterms:W3CDTF">2013-04-02T12:39:00Z</dcterms:created>
  <dcterms:modified xsi:type="dcterms:W3CDTF">2015-03-03T13:28:00Z</dcterms:modified>
</cp:coreProperties>
</file>